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91" w:rsidRDefault="001B5191"/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4F37CB" w:rsidRDefault="004F37CB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EE7257" w:rsidRDefault="00417FBC">
      <w:pPr>
        <w:rPr>
          <w:rFonts w:ascii="Arial" w:hAnsi="Arial" w:cs="Arial"/>
        </w:rPr>
      </w:pPr>
      <w:r w:rsidRPr="00417FBC">
        <w:rPr>
          <w:rFonts w:ascii="Arial" w:hAnsi="Arial" w:cs="Arial"/>
          <w:color w:val="000000"/>
        </w:rPr>
        <w:t xml:space="preserve">laut </w:t>
      </w:r>
      <w:proofErr w:type="spellStart"/>
      <w:r w:rsidRPr="00417FBC">
        <w:rPr>
          <w:rFonts w:ascii="Arial" w:hAnsi="Arial" w:cs="Arial"/>
          <w:color w:val="000000"/>
        </w:rPr>
        <w:t>ThürStrG</w:t>
      </w:r>
      <w:proofErr w:type="spellEnd"/>
      <w:r w:rsidRPr="00417FBC">
        <w:rPr>
          <w:rFonts w:ascii="Arial" w:hAnsi="Arial" w:cs="Arial"/>
          <w:color w:val="000000"/>
        </w:rPr>
        <w:t xml:space="preserve"> die jeweiligen Kommunen </w:t>
      </w:r>
      <w:bookmarkStart w:id="0" w:name="_GoBack"/>
      <w:bookmarkEnd w:id="0"/>
      <w:r w:rsidR="001A7363">
        <w:rPr>
          <w:rFonts w:ascii="Arial" w:hAnsi="Arial" w:cs="Arial"/>
          <w:color w:val="000000"/>
        </w:rPr>
        <w:t xml:space="preserve"> </w:t>
      </w: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417FBC">
      <w:pPr>
        <w:rPr>
          <w:rFonts w:ascii="Arial" w:hAnsi="Arial" w:cs="Arial"/>
        </w:rPr>
      </w:pPr>
      <w:r w:rsidRPr="00417FBC">
        <w:rPr>
          <w:rFonts w:ascii="Arial" w:hAnsi="Arial" w:cs="Arial"/>
          <w:color w:val="FF0000"/>
        </w:rPr>
        <w:t>Ort</w:t>
      </w:r>
      <w:r w:rsidR="00EE7257" w:rsidRPr="00417FBC">
        <w:rPr>
          <w:rFonts w:ascii="Arial" w:hAnsi="Arial" w:cs="Arial"/>
          <w:color w:val="FF0000"/>
        </w:rPr>
        <w:t>,</w:t>
      </w:r>
      <w:r w:rsidR="00EE7257">
        <w:rPr>
          <w:rFonts w:ascii="Arial" w:hAnsi="Arial" w:cs="Arial"/>
        </w:rPr>
        <w:t xml:space="preserve">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4F37CB">
        <w:rPr>
          <w:rFonts w:ascii="Arial" w:hAnsi="Arial" w:cs="Arial"/>
          <w:b/>
          <w:color w:val="000000" w:themeColor="text1"/>
        </w:rPr>
        <w:t>Straßenreinigungsgebühren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4F37CB" w:rsidRDefault="004F37CB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4F37CB">
        <w:rPr>
          <w:rFonts w:ascii="Arial" w:hAnsi="Arial" w:cs="Arial"/>
          <w:b/>
          <w:color w:val="000000" w:themeColor="text1"/>
        </w:rPr>
        <w:t>Aussetzung der Straßenreinigungsgebühren</w:t>
      </w:r>
    </w:p>
    <w:p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58439A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17FBC"/>
    <w:rsid w:val="00433216"/>
    <w:rsid w:val="00497603"/>
    <w:rsid w:val="004F37CB"/>
    <w:rsid w:val="005143B5"/>
    <w:rsid w:val="00536A97"/>
    <w:rsid w:val="0058439A"/>
    <w:rsid w:val="005A5759"/>
    <w:rsid w:val="005B4624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0528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C8C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6</cp:revision>
  <cp:lastPrinted>2020-02-17T12:25:00Z</cp:lastPrinted>
  <dcterms:created xsi:type="dcterms:W3CDTF">2020-03-19T12:53:00Z</dcterms:created>
  <dcterms:modified xsi:type="dcterms:W3CDTF">2020-03-19T22:05:00Z</dcterms:modified>
</cp:coreProperties>
</file>